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5EDE" w14:textId="77777777" w:rsidR="00E60A3A" w:rsidRDefault="00000000">
      <w:pPr>
        <w:spacing w:line="64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</w:t>
      </w:r>
    </w:p>
    <w:p w14:paraId="310B4EE7" w14:textId="77777777" w:rsidR="00E60A3A" w:rsidRDefault="00E60A3A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14:paraId="77B9EB2F" w14:textId="77777777" w:rsidR="00647AE2" w:rsidRDefault="00647AE2">
      <w:pPr>
        <w:spacing w:line="64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 w:rsidRPr="00647AE2">
        <w:rPr>
          <w:rFonts w:ascii="华文中宋" w:eastAsia="华文中宋" w:hAnsi="华文中宋" w:cs="华文中宋"/>
          <w:b/>
          <w:bCs/>
          <w:sz w:val="44"/>
          <w:szCs w:val="44"/>
        </w:rPr>
        <w:t>水利安全生产标准化</w:t>
      </w:r>
      <w:r w:rsidRPr="00647AE2">
        <w:rPr>
          <w:rFonts w:ascii="华文中宋" w:eastAsia="华文中宋" w:hAnsi="华文中宋" w:cs="华文中宋" w:hint="eastAsia"/>
          <w:b/>
          <w:bCs/>
          <w:sz w:val="44"/>
          <w:szCs w:val="44"/>
        </w:rPr>
        <w:t>建设宣贯</w:t>
      </w:r>
      <w:r w:rsidRPr="00647AE2">
        <w:rPr>
          <w:rFonts w:ascii="华文中宋" w:eastAsia="华文中宋" w:hAnsi="华文中宋" w:cs="华文中宋"/>
          <w:b/>
          <w:bCs/>
          <w:sz w:val="44"/>
          <w:szCs w:val="44"/>
        </w:rPr>
        <w:t>培训</w:t>
      </w:r>
      <w:r w:rsidRPr="00647AE2">
        <w:rPr>
          <w:rFonts w:ascii="华文中宋" w:eastAsia="华文中宋" w:hAnsi="华文中宋" w:cs="华文中宋" w:hint="eastAsia"/>
          <w:b/>
          <w:bCs/>
          <w:sz w:val="44"/>
          <w:szCs w:val="44"/>
        </w:rPr>
        <w:t>班</w:t>
      </w:r>
    </w:p>
    <w:p w14:paraId="19DECF1C" w14:textId="578E0156" w:rsidR="00E60A3A" w:rsidRDefault="00000000">
      <w:pPr>
        <w:spacing w:line="64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报名</w:t>
      </w:r>
      <w:r w:rsidR="00647AE2">
        <w:rPr>
          <w:rFonts w:ascii="华文中宋" w:eastAsia="华文中宋" w:hAnsi="华文中宋" w:cs="华文中宋" w:hint="eastAsia"/>
          <w:b/>
          <w:bCs/>
          <w:sz w:val="44"/>
          <w:szCs w:val="44"/>
        </w:rPr>
        <w:t>意向表</w:t>
      </w:r>
    </w:p>
    <w:p w14:paraId="325DC63A" w14:textId="77777777" w:rsidR="00E60A3A" w:rsidRDefault="00E60A3A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14:paraId="528A740A" w14:textId="77777777" w:rsidR="00E60A3A" w:rsidRDefault="00E60A3A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14:paraId="5577A360" w14:textId="69C38E89" w:rsidR="00647AE2" w:rsidRDefault="00000000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</w:t>
      </w:r>
      <w:r w:rsidR="00647AE2">
        <w:rPr>
          <w:rFonts w:ascii="仿宋" w:eastAsia="仿宋" w:hAnsi="仿宋" w:cs="仿宋" w:hint="eastAsia"/>
          <w:sz w:val="32"/>
          <w:szCs w:val="32"/>
        </w:rPr>
        <w:t>全称</w:t>
      </w:r>
      <w:r>
        <w:rPr>
          <w:rFonts w:ascii="仿宋" w:eastAsia="仿宋" w:hAnsi="仿宋" w:cs="仿宋" w:hint="eastAsia"/>
          <w:sz w:val="32"/>
          <w:szCs w:val="32"/>
        </w:rPr>
        <w:t xml:space="preserve">：          </w:t>
      </w:r>
      <w:r w:rsidR="00647AE2">
        <w:rPr>
          <w:rFonts w:ascii="仿宋" w:eastAsia="仿宋" w:hAnsi="仿宋" w:cs="仿宋"/>
          <w:sz w:val="32"/>
          <w:szCs w:val="32"/>
        </w:rPr>
        <w:t xml:space="preserve">                </w:t>
      </w:r>
    </w:p>
    <w:p w14:paraId="0E4016DB" w14:textId="3E735346" w:rsidR="00647AE2" w:rsidRDefault="00647AE2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单位类型：（</w:t>
      </w:r>
      <w:r>
        <w:rPr>
          <w:rFonts w:ascii="Times New Roman" w:eastAsia="仿宋_GB2312" w:hAnsi="Times New Roman" w:hint="eastAsia"/>
          <w:sz w:val="32"/>
          <w:szCs w:val="32"/>
        </w:rPr>
        <w:t>施工、项目法人、水利工程管理、水利水电勘测设计、监理、水文监测、后勤保障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694E7666" w14:textId="21CB9BAE" w:rsidR="00647AE2" w:rsidRDefault="00182396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是否已达标：是/否 </w:t>
      </w:r>
      <w:r>
        <w:rPr>
          <w:rFonts w:ascii="仿宋" w:eastAsia="仿宋" w:hAnsi="仿宋" w:cs="仿宋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已达标等级：</w:t>
      </w:r>
    </w:p>
    <w:p w14:paraId="1B202AE5" w14:textId="5681798F" w:rsidR="00182396" w:rsidRPr="00647AE2" w:rsidRDefault="00182396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计划申报达标评定时间：</w:t>
      </w:r>
    </w:p>
    <w:p w14:paraId="31C5672D" w14:textId="4A19A910" w:rsidR="00647AE2" w:rsidRDefault="00000000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填 报 人：                    </w:t>
      </w:r>
    </w:p>
    <w:p w14:paraId="604E35FB" w14:textId="14B21D1D" w:rsidR="00182396" w:rsidRDefault="00000000" w:rsidP="00182396">
      <w:pPr>
        <w:spacing w:line="64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 w:rsidR="00182396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82396">
        <w:rPr>
          <w:rFonts w:ascii="仿宋" w:eastAsia="仿宋" w:hAnsi="仿宋" w:cs="仿宋"/>
          <w:sz w:val="32"/>
          <w:szCs w:val="32"/>
        </w:rPr>
        <w:t xml:space="preserve">             </w:t>
      </w:r>
      <w:r w:rsidR="00182396">
        <w:rPr>
          <w:rFonts w:ascii="仿宋" w:eastAsia="仿宋" w:hAnsi="仿宋" w:cs="仿宋" w:hint="eastAsia"/>
          <w:sz w:val="32"/>
          <w:szCs w:val="32"/>
        </w:rPr>
        <w:t>联系地址：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977"/>
        <w:gridCol w:w="1842"/>
        <w:gridCol w:w="1560"/>
      </w:tblGrid>
      <w:tr w:rsidR="00E60A3A" w14:paraId="2BD957F0" w14:textId="77777777" w:rsidTr="00182396">
        <w:tc>
          <w:tcPr>
            <w:tcW w:w="993" w:type="dxa"/>
            <w:shd w:val="clear" w:color="auto" w:fill="auto"/>
            <w:vAlign w:val="center"/>
          </w:tcPr>
          <w:p w14:paraId="5F0242F8" w14:textId="77777777" w:rsidR="00E60A3A" w:rsidRDefault="00000000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D014EF" w14:textId="77777777" w:rsidR="00E60A3A" w:rsidRDefault="00000000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C003CA" w14:textId="537CC56D" w:rsidR="00E60A3A" w:rsidRDefault="00182396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5E5D08" w14:textId="77777777" w:rsidR="00E60A3A" w:rsidRDefault="00000000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职务/职称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23F777" w14:textId="77777777" w:rsidR="00E60A3A" w:rsidRDefault="00000000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E60A3A" w14:paraId="33F95EA0" w14:textId="77777777" w:rsidTr="00182396">
        <w:tc>
          <w:tcPr>
            <w:tcW w:w="993" w:type="dxa"/>
            <w:shd w:val="clear" w:color="auto" w:fill="auto"/>
            <w:vAlign w:val="center"/>
          </w:tcPr>
          <w:p w14:paraId="4C0F6582" w14:textId="77777777" w:rsidR="00E60A3A" w:rsidRDefault="00000000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B60578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FC8CE2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B58E19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19204F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60A3A" w14:paraId="59E6D5EC" w14:textId="77777777" w:rsidTr="00182396">
        <w:tc>
          <w:tcPr>
            <w:tcW w:w="993" w:type="dxa"/>
            <w:shd w:val="clear" w:color="auto" w:fill="auto"/>
            <w:vAlign w:val="center"/>
          </w:tcPr>
          <w:p w14:paraId="00AFF77F" w14:textId="77777777" w:rsidR="00E60A3A" w:rsidRDefault="00000000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B66EAB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C0846A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A4CA47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F0AB43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60A3A" w14:paraId="17017D99" w14:textId="77777777" w:rsidTr="00182396">
        <w:tc>
          <w:tcPr>
            <w:tcW w:w="993" w:type="dxa"/>
            <w:shd w:val="clear" w:color="auto" w:fill="auto"/>
            <w:vAlign w:val="center"/>
          </w:tcPr>
          <w:p w14:paraId="07A9B27E" w14:textId="77777777" w:rsidR="00E60A3A" w:rsidRDefault="00000000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314852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B01C46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C3982E6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5F6062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60A3A" w14:paraId="39250DE8" w14:textId="77777777" w:rsidTr="00182396">
        <w:tc>
          <w:tcPr>
            <w:tcW w:w="993" w:type="dxa"/>
            <w:shd w:val="clear" w:color="auto" w:fill="auto"/>
            <w:vAlign w:val="center"/>
          </w:tcPr>
          <w:p w14:paraId="2F3C22EF" w14:textId="77777777" w:rsidR="00E60A3A" w:rsidRDefault="00000000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150830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E7D95B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F8A2935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5BDC74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60A3A" w14:paraId="6A21AA01" w14:textId="77777777" w:rsidTr="00182396">
        <w:tc>
          <w:tcPr>
            <w:tcW w:w="993" w:type="dxa"/>
            <w:shd w:val="clear" w:color="auto" w:fill="auto"/>
            <w:vAlign w:val="center"/>
          </w:tcPr>
          <w:p w14:paraId="5D9346DC" w14:textId="77777777" w:rsidR="00E60A3A" w:rsidRDefault="00000000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124DFF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4714F1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FB2B35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B558F0" w14:textId="77777777" w:rsidR="00E60A3A" w:rsidRDefault="00E60A3A">
            <w:pPr>
              <w:spacing w:line="6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2883D8C2" w14:textId="77777777" w:rsidR="00E60A3A" w:rsidRDefault="00E60A3A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sectPr w:rsidR="00E60A3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5EBE" w14:textId="77777777" w:rsidR="00BB0BE1" w:rsidRDefault="00BB0BE1">
      <w:r>
        <w:separator/>
      </w:r>
    </w:p>
  </w:endnote>
  <w:endnote w:type="continuationSeparator" w:id="0">
    <w:p w14:paraId="1BA05F8E" w14:textId="77777777" w:rsidR="00BB0BE1" w:rsidRDefault="00BB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D272" w14:textId="77777777" w:rsidR="00E60A3A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5B050B5" w14:textId="77777777" w:rsidR="00E60A3A" w:rsidRDefault="00E60A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F5AF" w14:textId="77777777" w:rsidR="00E60A3A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43A317D" w14:textId="77777777" w:rsidR="00E60A3A" w:rsidRDefault="00E60A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2BBF" w14:textId="77777777" w:rsidR="00BB0BE1" w:rsidRDefault="00BB0BE1">
      <w:r>
        <w:separator/>
      </w:r>
    </w:p>
  </w:footnote>
  <w:footnote w:type="continuationSeparator" w:id="0">
    <w:p w14:paraId="65D16B89" w14:textId="77777777" w:rsidR="00BB0BE1" w:rsidRDefault="00BB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52CC5"/>
    <w:rsid w:val="00182396"/>
    <w:rsid w:val="00647AE2"/>
    <w:rsid w:val="00BB0BE1"/>
    <w:rsid w:val="00E60A3A"/>
    <w:rsid w:val="2185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C0A69"/>
  <w15:docId w15:val="{074D3790-88E7-4B0C-A3D2-14466E1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>省水利厅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杨静敏</dc:creator>
  <cp:lastModifiedBy>Administrator</cp:lastModifiedBy>
  <cp:revision>3</cp:revision>
  <dcterms:created xsi:type="dcterms:W3CDTF">2023-02-03T08:13:00Z</dcterms:created>
  <dcterms:modified xsi:type="dcterms:W3CDTF">2023-02-03T09:07:00Z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